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CD" w:rsidRDefault="009E7B1D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95pt;margin-top:6.4pt;width:405.75pt;height:19.5pt;z-index:251658240">
            <v:textbox>
              <w:txbxContent>
                <w:p w:rsidR="009E7B1D" w:rsidRPr="009E7B1D" w:rsidRDefault="009E7B1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</w:t>
                  </w:r>
                  <w:r w:rsidRPr="009E7B1D">
                    <w:rPr>
                      <w:rFonts w:ascii="Arial" w:hAnsi="Arial" w:cs="Arial"/>
                      <w:sz w:val="24"/>
                      <w:szCs w:val="24"/>
                    </w:rPr>
                    <w:t>ORIGEN Y DESARROLLO DE LA BIBLIA</w:t>
                  </w:r>
                </w:p>
              </w:txbxContent>
            </v:textbox>
          </v:shape>
        </w:pict>
      </w:r>
      <w:r>
        <w:object w:dxaOrig="9077" w:dyaOrig="12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RIGEN Y DESARROLLO DE LA BIBLIA" style="width:424.5pt;height:559.5pt" o:ole="">
            <v:imagedata r:id="rId4" o:title=""/>
          </v:shape>
          <o:OLEObject Type="Embed" ProgID="CorelDRAW.Graphic.13" ShapeID="_x0000_i1025" DrawAspect="Content" ObjectID="_1455621547" r:id="rId5"/>
        </w:object>
      </w:r>
    </w:p>
    <w:p w:rsidR="009E7B1D" w:rsidRDefault="009E7B1D"/>
    <w:p w:rsidR="009E7B1D" w:rsidRDefault="009E7B1D"/>
    <w:p w:rsidR="009E7B1D" w:rsidRDefault="009E7B1D"/>
    <w:sectPr w:rsidR="009E7B1D" w:rsidSect="00C44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59F"/>
    <w:rsid w:val="00920103"/>
    <w:rsid w:val="009E7B1D"/>
    <w:rsid w:val="00C2759F"/>
    <w:rsid w:val="00C4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>gidav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glopez</dc:creator>
  <cp:keywords/>
  <dc:description/>
  <cp:lastModifiedBy>glopez</cp:lastModifiedBy>
  <cp:revision>2</cp:revision>
  <dcterms:created xsi:type="dcterms:W3CDTF">2014-03-06T20:33:00Z</dcterms:created>
  <dcterms:modified xsi:type="dcterms:W3CDTF">2014-03-06T20:33:00Z</dcterms:modified>
</cp:coreProperties>
</file>